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1D" w:rsidRPr="00743193" w:rsidRDefault="00457C1D" w:rsidP="00457C1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457C1D" w:rsidRDefault="00457C1D" w:rsidP="00457C1D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ГОРОДА РЖЕВА</w:t>
      </w:r>
    </w:p>
    <w:p w:rsidR="00457C1D" w:rsidRPr="00743193" w:rsidRDefault="00457C1D" w:rsidP="00457C1D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457C1D" w:rsidRPr="003369EE" w:rsidTr="004F322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57C1D" w:rsidRPr="00DC607D" w:rsidRDefault="00457C1D" w:rsidP="00E15DA8">
            <w:pPr>
              <w:rPr>
                <w:color w:val="000000"/>
                <w:sz w:val="28"/>
                <w:szCs w:val="28"/>
              </w:rPr>
            </w:pPr>
            <w:r w:rsidRPr="00932E0A">
              <w:rPr>
                <w:color w:val="000000"/>
                <w:sz w:val="28"/>
                <w:szCs w:val="28"/>
              </w:rPr>
              <w:t xml:space="preserve">        1</w:t>
            </w:r>
            <w:r w:rsidR="00E15DA8">
              <w:rPr>
                <w:color w:val="000000"/>
                <w:sz w:val="28"/>
                <w:szCs w:val="28"/>
              </w:rPr>
              <w:t>4</w:t>
            </w:r>
            <w:r w:rsidRPr="00292624">
              <w:rPr>
                <w:color w:val="000000"/>
                <w:sz w:val="28"/>
                <w:szCs w:val="28"/>
              </w:rPr>
              <w:t xml:space="preserve"> </w:t>
            </w:r>
            <w:r w:rsidR="00E15DA8">
              <w:rPr>
                <w:color w:val="000000"/>
                <w:sz w:val="28"/>
                <w:szCs w:val="28"/>
              </w:rPr>
              <w:t>апреля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DC607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DC607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457C1D" w:rsidRPr="003369EE" w:rsidRDefault="00457C1D" w:rsidP="004F322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457C1D" w:rsidRPr="005200B1" w:rsidRDefault="00457C1D" w:rsidP="004F3222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57C1D" w:rsidRPr="00DC607D" w:rsidRDefault="00457C1D" w:rsidP="00E15D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15DA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/51</w:t>
            </w:r>
            <w:r w:rsidR="00E15DA8">
              <w:rPr>
                <w:color w:val="000000"/>
                <w:sz w:val="28"/>
                <w:szCs w:val="28"/>
              </w:rPr>
              <w:t>8</w:t>
            </w:r>
            <w:r w:rsidRPr="00DC607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57C1D" w:rsidRPr="00DC607D" w:rsidTr="004F322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457C1D" w:rsidRPr="00DC607D" w:rsidRDefault="00457C1D" w:rsidP="004F3222">
            <w:pPr>
              <w:jc w:val="center"/>
              <w:rPr>
                <w:color w:val="000000"/>
                <w:sz w:val="28"/>
                <w:szCs w:val="28"/>
              </w:rPr>
            </w:pPr>
            <w:r w:rsidRPr="00DC607D">
              <w:rPr>
                <w:color w:val="000000"/>
                <w:sz w:val="28"/>
                <w:szCs w:val="28"/>
              </w:rPr>
              <w:t>город Ржев</w:t>
            </w:r>
          </w:p>
        </w:tc>
        <w:tc>
          <w:tcPr>
            <w:tcW w:w="3107" w:type="dxa"/>
            <w:gridSpan w:val="2"/>
            <w:vAlign w:val="bottom"/>
          </w:tcPr>
          <w:p w:rsidR="00457C1D" w:rsidRPr="00DC607D" w:rsidRDefault="00457C1D" w:rsidP="004F322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DA8" w:rsidRDefault="00E15DA8" w:rsidP="00E15DA8">
      <w:pPr>
        <w:jc w:val="center"/>
        <w:rPr>
          <w:b/>
          <w:sz w:val="28"/>
        </w:rPr>
      </w:pPr>
    </w:p>
    <w:p w:rsidR="00E15DA8" w:rsidRPr="00E15DA8" w:rsidRDefault="00E15DA8" w:rsidP="00E15DA8">
      <w:pPr>
        <w:jc w:val="center"/>
        <w:rPr>
          <w:b/>
          <w:sz w:val="28"/>
          <w:szCs w:val="28"/>
        </w:rPr>
      </w:pPr>
      <w:r w:rsidRPr="00E15DA8">
        <w:rPr>
          <w:b/>
          <w:sz w:val="28"/>
          <w:szCs w:val="28"/>
        </w:rPr>
        <w:t xml:space="preserve">О результатах муниципального этапа областного конкурса </w:t>
      </w:r>
    </w:p>
    <w:p w:rsidR="00E15DA8" w:rsidRDefault="00E15DA8" w:rsidP="00E15DA8">
      <w:pPr>
        <w:jc w:val="center"/>
        <w:rPr>
          <w:b/>
          <w:sz w:val="28"/>
        </w:rPr>
      </w:pPr>
      <w:r w:rsidRPr="00E15DA8">
        <w:rPr>
          <w:b/>
          <w:sz w:val="28"/>
          <w:szCs w:val="28"/>
        </w:rPr>
        <w:t>«Наш выбор - будущее России!»</w:t>
      </w:r>
      <w:r>
        <w:rPr>
          <w:b/>
          <w:sz w:val="28"/>
          <w:szCs w:val="28"/>
        </w:rPr>
        <w:t xml:space="preserve"> </w:t>
      </w:r>
      <w:r w:rsidRPr="00E15DA8">
        <w:rPr>
          <w:b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 w:rsidR="002414BE">
        <w:rPr>
          <w:b/>
          <w:sz w:val="28"/>
          <w:szCs w:val="28"/>
        </w:rPr>
        <w:t xml:space="preserve"> </w:t>
      </w:r>
    </w:p>
    <w:p w:rsidR="002414BE" w:rsidRDefault="002414BE" w:rsidP="002414BE">
      <w:pPr>
        <w:spacing w:line="360" w:lineRule="auto"/>
        <w:ind w:firstLine="709"/>
        <w:jc w:val="both"/>
        <w:rPr>
          <w:sz w:val="28"/>
        </w:rPr>
      </w:pPr>
    </w:p>
    <w:p w:rsidR="002414BE" w:rsidRDefault="00E15DA8" w:rsidP="002414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 пунктом 6.1 Положения об </w:t>
      </w:r>
      <w:r w:rsidRPr="00E15DA8">
        <w:rPr>
          <w:sz w:val="28"/>
          <w:szCs w:val="28"/>
        </w:rPr>
        <w:t>областном конкурсе «Наш выбор - будущее России!»</w:t>
      </w:r>
      <w:r>
        <w:rPr>
          <w:sz w:val="28"/>
          <w:szCs w:val="28"/>
        </w:rPr>
        <w:t xml:space="preserve"> </w:t>
      </w:r>
      <w:r w:rsidRPr="00E15DA8">
        <w:rPr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>
        <w:rPr>
          <w:sz w:val="28"/>
          <w:szCs w:val="28"/>
        </w:rPr>
        <w:t xml:space="preserve">, утвержденного постановлением избирательной комиссии Тверской области от 13.01.2025 №156/1827-7, </w:t>
      </w:r>
      <w:r>
        <w:rPr>
          <w:sz w:val="28"/>
        </w:rPr>
        <w:t xml:space="preserve"> </w:t>
      </w:r>
      <w:r w:rsidR="002414BE" w:rsidRPr="00CC10D3">
        <w:rPr>
          <w:sz w:val="28"/>
          <w:szCs w:val="28"/>
        </w:rPr>
        <w:t xml:space="preserve">на основании пункта 10 статьи 22 Избирательного кодекса Тверской области №20-ЗО от 07.04.2003 года, территориальная избирательная комиссия города Ржева </w:t>
      </w:r>
      <w:r w:rsidR="002414BE" w:rsidRPr="00CC10D3">
        <w:rPr>
          <w:b/>
          <w:sz w:val="28"/>
          <w:szCs w:val="28"/>
        </w:rPr>
        <w:t xml:space="preserve">постановляет: </w:t>
      </w:r>
    </w:p>
    <w:p w:rsidR="002414BE" w:rsidRDefault="002414BE" w:rsidP="002414BE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  <w:t>Утвердить решение муниципальной конкурсной комиссии</w:t>
      </w:r>
      <w:r>
        <w:rPr>
          <w:sz w:val="28"/>
          <w:szCs w:val="28"/>
        </w:rPr>
        <w:t xml:space="preserve">  о</w:t>
      </w:r>
      <w:r w:rsidRPr="00A53807">
        <w:rPr>
          <w:bCs/>
          <w:sz w:val="28"/>
          <w:szCs w:val="28"/>
        </w:rPr>
        <w:t>бластно</w:t>
      </w:r>
      <w:r>
        <w:rPr>
          <w:bCs/>
          <w:sz w:val="28"/>
          <w:szCs w:val="28"/>
        </w:rPr>
        <w:t>го</w:t>
      </w:r>
      <w:r w:rsidRPr="00A5380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7710B5">
        <w:rPr>
          <w:sz w:val="28"/>
          <w:szCs w:val="28"/>
        </w:rPr>
        <w:t>«Наш выбор</w:t>
      </w:r>
      <w:r>
        <w:rPr>
          <w:sz w:val="28"/>
          <w:szCs w:val="28"/>
        </w:rPr>
        <w:t xml:space="preserve"> </w:t>
      </w:r>
      <w:r w:rsidRPr="007710B5">
        <w:rPr>
          <w:sz w:val="28"/>
          <w:szCs w:val="28"/>
        </w:rPr>
        <w:t>- будущее России</w:t>
      </w:r>
      <w:r w:rsidRPr="004F4243">
        <w:rPr>
          <w:sz w:val="28"/>
          <w:szCs w:val="28"/>
        </w:rPr>
        <w:t>!»</w:t>
      </w:r>
      <w:r w:rsidRPr="004F42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лучший</w:t>
      </w:r>
      <w:r w:rsidRPr="004F4243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, рисунок, открытку-приглашение</w:t>
      </w:r>
      <w:r w:rsidRPr="004F4243">
        <w:rPr>
          <w:sz w:val="28"/>
          <w:szCs w:val="28"/>
        </w:rPr>
        <w:t xml:space="preserve">, слоган, </w:t>
      </w:r>
      <w:r>
        <w:rPr>
          <w:sz w:val="28"/>
          <w:szCs w:val="28"/>
        </w:rPr>
        <w:t>четверостишье</w:t>
      </w:r>
      <w:r w:rsidRPr="004F4243"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творческую работу от 14 апреля 2025 г. (прилагается).</w:t>
      </w:r>
    </w:p>
    <w:p w:rsidR="00E15DA8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414BE">
        <w:rPr>
          <w:rFonts w:ascii="Times New Roman" w:hAnsi="Times New Roman"/>
          <w:color w:val="auto"/>
          <w:sz w:val="28"/>
        </w:rPr>
        <w:t>2.</w:t>
      </w:r>
      <w:r>
        <w:rPr>
          <w:rFonts w:ascii="Times New Roman" w:hAnsi="Times New Roman"/>
          <w:color w:val="C0504D"/>
          <w:sz w:val="28"/>
        </w:rPr>
        <w:t xml:space="preserve"> </w:t>
      </w:r>
      <w:r w:rsidR="00E15DA8">
        <w:rPr>
          <w:rFonts w:ascii="Times New Roman" w:hAnsi="Times New Roman"/>
          <w:color w:val="C0504D"/>
          <w:sz w:val="28"/>
        </w:rPr>
        <w:t xml:space="preserve"> </w:t>
      </w:r>
      <w:r w:rsidR="00E15DA8"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</w:rPr>
        <w:t xml:space="preserve">заявку и отобранные </w:t>
      </w:r>
      <w:r w:rsidR="00E15DA8"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 xml:space="preserve">участников муниципального </w:t>
      </w:r>
      <w:r w:rsidR="00E15DA8">
        <w:rPr>
          <w:rFonts w:ascii="Times New Roman" w:hAnsi="Times New Roman"/>
          <w:sz w:val="28"/>
        </w:rPr>
        <w:t>этапа конкурса в избирательную комиссию Тверской области для участия в заключительном этапе областного конкурса «Наш выбор – будущее России!»</w:t>
      </w:r>
      <w:r>
        <w:rPr>
          <w:rFonts w:ascii="Times New Roman" w:hAnsi="Times New Roman"/>
          <w:sz w:val="28"/>
        </w:rPr>
        <w:t xml:space="preserve"> </w:t>
      </w:r>
      <w:r w:rsidRPr="002414BE">
        <w:rPr>
          <w:rFonts w:ascii="Times New Roman" w:hAnsi="Times New Roman"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>
        <w:rPr>
          <w:rFonts w:ascii="Times New Roman" w:hAnsi="Times New Roman"/>
          <w:sz w:val="28"/>
          <w:szCs w:val="28"/>
        </w:rPr>
        <w:t xml:space="preserve"> не позднее 15 апреля 2025 г.</w:t>
      </w:r>
    </w:p>
    <w:p w:rsidR="002414BE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14BE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14BE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14BE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15DA8" w:rsidRDefault="002414BE" w:rsidP="002414BE">
      <w:pPr>
        <w:pStyle w:val="a9"/>
        <w:tabs>
          <w:tab w:val="left" w:pos="1134"/>
          <w:tab w:val="left" w:pos="11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>
        <w:rPr>
          <w:rFonts w:ascii="Times New Roman" w:hAnsi="Times New Roman"/>
          <w:sz w:val="28"/>
        </w:rPr>
        <w:tab/>
      </w:r>
      <w:r w:rsidR="00E15DA8">
        <w:rPr>
          <w:rFonts w:ascii="Times New Roman" w:hAnsi="Times New Roman"/>
          <w:sz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hAnsi="Times New Roman"/>
          <w:sz w:val="28"/>
        </w:rPr>
        <w:t>города Ржева</w:t>
      </w:r>
      <w:r w:rsidR="00E15DA8">
        <w:rPr>
          <w:rFonts w:ascii="Times New Roman" w:hAnsi="Times New Roman"/>
          <w:sz w:val="28"/>
        </w:rPr>
        <w:t xml:space="preserve"> в информационно-</w:t>
      </w:r>
      <w:bookmarkStart w:id="0" w:name="_GoBack"/>
      <w:bookmarkEnd w:id="0"/>
      <w:r w:rsidR="00E15DA8">
        <w:rPr>
          <w:rFonts w:ascii="Times New Roman" w:hAnsi="Times New Roman"/>
          <w:sz w:val="28"/>
        </w:rPr>
        <w:t>телекоммуникационной сети «Интернет».</w:t>
      </w:r>
    </w:p>
    <w:p w:rsidR="002414BE" w:rsidRPr="002414BE" w:rsidRDefault="002414BE" w:rsidP="002414BE">
      <w:pPr>
        <w:pStyle w:val="a9"/>
        <w:spacing w:line="360" w:lineRule="auto"/>
        <w:ind w:left="1175"/>
        <w:jc w:val="both"/>
        <w:rPr>
          <w:sz w:val="28"/>
        </w:rPr>
      </w:pPr>
    </w:p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2414BE" w:rsidTr="004F3222">
        <w:tc>
          <w:tcPr>
            <w:tcW w:w="4961" w:type="dxa"/>
          </w:tcPr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B60E35">
              <w:rPr>
                <w:sz w:val="28"/>
                <w:szCs w:val="28"/>
              </w:rPr>
              <w:t>редседатель</w:t>
            </w:r>
          </w:p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комиссии города Ржева</w:t>
            </w:r>
          </w:p>
        </w:tc>
        <w:tc>
          <w:tcPr>
            <w:tcW w:w="4962" w:type="dxa"/>
          </w:tcPr>
          <w:p w:rsidR="002414BE" w:rsidRPr="00B60E35" w:rsidRDefault="002414BE" w:rsidP="004F3222">
            <w:pPr>
              <w:jc w:val="right"/>
              <w:rPr>
                <w:sz w:val="28"/>
                <w:szCs w:val="28"/>
              </w:rPr>
            </w:pPr>
          </w:p>
          <w:p w:rsidR="002414BE" w:rsidRPr="00B60E35" w:rsidRDefault="002414BE" w:rsidP="004F3222">
            <w:pPr>
              <w:jc w:val="right"/>
              <w:rPr>
                <w:sz w:val="28"/>
                <w:szCs w:val="28"/>
              </w:rPr>
            </w:pPr>
          </w:p>
          <w:p w:rsidR="002414BE" w:rsidRPr="00B60E35" w:rsidRDefault="002414BE" w:rsidP="004F3222">
            <w:pPr>
              <w:jc w:val="right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Н.Ю.Нечаева</w:t>
            </w:r>
          </w:p>
        </w:tc>
      </w:tr>
      <w:tr w:rsidR="002414BE" w:rsidTr="004F3222">
        <w:tc>
          <w:tcPr>
            <w:tcW w:w="4961" w:type="dxa"/>
            <w:hideMark/>
          </w:tcPr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</w:p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Секретарь</w:t>
            </w:r>
          </w:p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:rsidR="002414BE" w:rsidRPr="00B60E35" w:rsidRDefault="002414BE" w:rsidP="004F3222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комиссии города Ржева</w:t>
            </w:r>
          </w:p>
        </w:tc>
        <w:tc>
          <w:tcPr>
            <w:tcW w:w="4962" w:type="dxa"/>
          </w:tcPr>
          <w:p w:rsidR="002414BE" w:rsidRPr="00B60E35" w:rsidRDefault="002414BE" w:rsidP="004F3222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2414BE" w:rsidRPr="00B60E35" w:rsidRDefault="002414BE" w:rsidP="004F3222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2414BE" w:rsidRPr="00B60E35" w:rsidRDefault="002414BE" w:rsidP="004F3222">
            <w:pPr>
              <w:spacing w:after="120"/>
              <w:jc w:val="right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Т.А.Папсуева</w:t>
            </w:r>
          </w:p>
        </w:tc>
      </w:tr>
    </w:tbl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457C1D" w:rsidRDefault="00457C1D" w:rsidP="00457C1D">
      <w:pPr>
        <w:spacing w:before="360"/>
        <w:jc w:val="center"/>
        <w:rPr>
          <w:sz w:val="28"/>
          <w:szCs w:val="28"/>
        </w:rPr>
      </w:pPr>
    </w:p>
    <w:p w:rsidR="00FB1EC4" w:rsidRDefault="00FB1EC4"/>
    <w:sectPr w:rsidR="00FB1EC4" w:rsidSect="00427F65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D0" w:rsidRDefault="00517CD0" w:rsidP="00C15E61">
      <w:r>
        <w:separator/>
      </w:r>
    </w:p>
  </w:endnote>
  <w:endnote w:type="continuationSeparator" w:id="1">
    <w:p w:rsidR="00517CD0" w:rsidRDefault="00517CD0" w:rsidP="00C1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F5" w:rsidRDefault="00517CD0" w:rsidP="000F068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D0" w:rsidRDefault="00517CD0" w:rsidP="00C15E61">
      <w:r>
        <w:separator/>
      </w:r>
    </w:p>
  </w:footnote>
  <w:footnote w:type="continuationSeparator" w:id="1">
    <w:p w:rsidR="00517CD0" w:rsidRDefault="00517CD0" w:rsidP="00C1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F5" w:rsidRDefault="00C15E61">
    <w:pPr>
      <w:pStyle w:val="a5"/>
      <w:jc w:val="center"/>
    </w:pPr>
    <w:r>
      <w:fldChar w:fldCharType="begin"/>
    </w:r>
    <w:r w:rsidR="00F04BD7">
      <w:instrText xml:space="preserve"> PAGE   \* MERGEFORMAT </w:instrText>
    </w:r>
    <w:r>
      <w:fldChar w:fldCharType="separate"/>
    </w:r>
    <w:r w:rsidR="002414BE">
      <w:rPr>
        <w:noProof/>
      </w:rPr>
      <w:t>2</w:t>
    </w:r>
    <w:r>
      <w:fldChar w:fldCharType="end"/>
    </w:r>
  </w:p>
  <w:p w:rsidR="003F4EF5" w:rsidRDefault="00517CD0" w:rsidP="000F068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CF6"/>
    <w:multiLevelType w:val="multilevel"/>
    <w:tmpl w:val="B784F4AA"/>
    <w:lvl w:ilvl="0">
      <w:start w:val="1"/>
      <w:numFmt w:val="decimal"/>
      <w:lvlText w:val="%1."/>
      <w:lvlJc w:val="left"/>
      <w:pPr>
        <w:tabs>
          <w:tab w:val="left" w:pos="1175"/>
        </w:tabs>
        <w:ind w:left="1175" w:hanging="607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153428BA"/>
    <w:multiLevelType w:val="multilevel"/>
    <w:tmpl w:val="34CE3E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DE41F5"/>
    <w:multiLevelType w:val="hybridMultilevel"/>
    <w:tmpl w:val="13003E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B60E8"/>
    <w:multiLevelType w:val="multilevel"/>
    <w:tmpl w:val="CC00BC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6981DFA"/>
    <w:multiLevelType w:val="multilevel"/>
    <w:tmpl w:val="5B263B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C1D"/>
    <w:rsid w:val="00070AE2"/>
    <w:rsid w:val="001527F8"/>
    <w:rsid w:val="00164C39"/>
    <w:rsid w:val="001A4920"/>
    <w:rsid w:val="002414BE"/>
    <w:rsid w:val="00457C1D"/>
    <w:rsid w:val="00517CD0"/>
    <w:rsid w:val="005907E1"/>
    <w:rsid w:val="0059087D"/>
    <w:rsid w:val="00671B49"/>
    <w:rsid w:val="00683BF4"/>
    <w:rsid w:val="00753F6B"/>
    <w:rsid w:val="008C4444"/>
    <w:rsid w:val="009921AB"/>
    <w:rsid w:val="009F7FB0"/>
    <w:rsid w:val="00AD1BDE"/>
    <w:rsid w:val="00AD65F5"/>
    <w:rsid w:val="00BD100C"/>
    <w:rsid w:val="00C15E61"/>
    <w:rsid w:val="00C76085"/>
    <w:rsid w:val="00C83255"/>
    <w:rsid w:val="00D549FC"/>
    <w:rsid w:val="00D87D40"/>
    <w:rsid w:val="00E15DA8"/>
    <w:rsid w:val="00EF5723"/>
    <w:rsid w:val="00F04BD7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C1D"/>
    <w:pPr>
      <w:widowControl w:val="0"/>
      <w:snapToGrid w:val="0"/>
      <w:spacing w:line="259" w:lineRule="auto"/>
      <w:ind w:firstLine="9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7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rsid w:val="00457C1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457C1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457C1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57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457C1D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9">
    <w:name w:val="List Paragraph"/>
    <w:basedOn w:val="a"/>
    <w:link w:val="aa"/>
    <w:rsid w:val="00E15DA8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a">
    <w:name w:val="Абзац списка Знак"/>
    <w:basedOn w:val="a0"/>
    <w:link w:val="a9"/>
    <w:rsid w:val="00E15DA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2025-04-15T12:04:00Z</dcterms:created>
  <dcterms:modified xsi:type="dcterms:W3CDTF">2025-04-15T12:24:00Z</dcterms:modified>
</cp:coreProperties>
</file>