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B0" w:rsidRDefault="007355B0"/>
    <w:p w:rsidR="007355B0" w:rsidRDefault="007355B0"/>
    <w:p w:rsidR="007355B0" w:rsidRPr="00D06193" w:rsidRDefault="007355B0" w:rsidP="007355B0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7355B0" w:rsidRDefault="007355B0" w:rsidP="007355B0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  <w:r w:rsidRPr="00D06193">
        <w:rPr>
          <w:b/>
        </w:rPr>
        <w:t xml:space="preserve"> </w:t>
      </w:r>
    </w:p>
    <w:p w:rsidR="007355B0" w:rsidRPr="007355B0" w:rsidRDefault="007355B0" w:rsidP="007355B0">
      <w:pPr>
        <w:ind w:firstLine="720"/>
        <w:jc w:val="center"/>
        <w:rPr>
          <w:b/>
          <w:sz w:val="24"/>
          <w:szCs w:val="24"/>
        </w:rPr>
      </w:pPr>
      <w:r w:rsidRPr="007355B0">
        <w:rPr>
          <w:b/>
          <w:sz w:val="24"/>
          <w:szCs w:val="24"/>
        </w:rPr>
        <w:t>газете «</w:t>
      </w:r>
      <w:proofErr w:type="gramStart"/>
      <w:r w:rsidRPr="007355B0">
        <w:rPr>
          <w:b/>
          <w:sz w:val="24"/>
          <w:szCs w:val="24"/>
        </w:rPr>
        <w:t>Ржевская</w:t>
      </w:r>
      <w:proofErr w:type="gramEnd"/>
      <w:r w:rsidRPr="007355B0">
        <w:rPr>
          <w:b/>
          <w:sz w:val="24"/>
          <w:szCs w:val="24"/>
        </w:rPr>
        <w:t xml:space="preserve"> правда»</w:t>
      </w:r>
    </w:p>
    <w:p w:rsidR="007355B0" w:rsidRPr="00D06193" w:rsidRDefault="007355B0" w:rsidP="007355B0"/>
    <w:p w:rsidR="007355B0" w:rsidRPr="00D06193" w:rsidRDefault="007355B0" w:rsidP="007355B0">
      <w:pPr>
        <w:spacing w:after="240"/>
        <w:ind w:firstLine="720"/>
        <w:jc w:val="center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7355B0" w:rsidRPr="00D06193" w:rsidTr="00D77E8E">
        <w:trPr>
          <w:cantSplit/>
        </w:trPr>
        <w:tc>
          <w:tcPr>
            <w:tcW w:w="540" w:type="dxa"/>
            <w:vMerge w:val="restart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7355B0" w:rsidRPr="00D06193" w:rsidTr="00D77E8E">
        <w:trPr>
          <w:cantSplit/>
        </w:trPr>
        <w:tc>
          <w:tcPr>
            <w:tcW w:w="540" w:type="dxa"/>
            <w:vMerge/>
            <w:vAlign w:val="center"/>
          </w:tcPr>
          <w:p w:rsidR="007355B0" w:rsidRPr="00D06193" w:rsidRDefault="007355B0" w:rsidP="00D77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7355B0" w:rsidRPr="00D06193" w:rsidRDefault="007355B0" w:rsidP="00D77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7355B0" w:rsidRPr="00D06193" w:rsidRDefault="007355B0" w:rsidP="00D77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460174" w:rsidRPr="00D06193" w:rsidTr="00D77E8E">
        <w:tc>
          <w:tcPr>
            <w:tcW w:w="540" w:type="dxa"/>
            <w:vAlign w:val="center"/>
          </w:tcPr>
          <w:p w:rsidR="00460174" w:rsidRPr="007355B0" w:rsidRDefault="00460174" w:rsidP="00D77E8E">
            <w:pPr>
              <w:jc w:val="center"/>
            </w:pPr>
            <w:r w:rsidRPr="007355B0">
              <w:t>1</w:t>
            </w:r>
          </w:p>
        </w:tc>
        <w:tc>
          <w:tcPr>
            <w:tcW w:w="2103" w:type="dxa"/>
            <w:vAlign w:val="center"/>
          </w:tcPr>
          <w:p w:rsidR="00460174" w:rsidRPr="00A834A3" w:rsidRDefault="00460174" w:rsidP="00D77E8E">
            <w:pPr>
              <w:rPr>
                <w:sz w:val="18"/>
                <w:szCs w:val="18"/>
              </w:rPr>
            </w:pPr>
            <w:r w:rsidRPr="00A834A3">
              <w:rPr>
                <w:sz w:val="18"/>
                <w:szCs w:val="18"/>
              </w:rPr>
              <w:t>Ржевский одномандатный избирательный округ №11</w:t>
            </w:r>
          </w:p>
        </w:tc>
        <w:tc>
          <w:tcPr>
            <w:tcW w:w="2757" w:type="dxa"/>
            <w:vAlign w:val="center"/>
          </w:tcPr>
          <w:p w:rsidR="00460174" w:rsidRPr="00D06193" w:rsidRDefault="00460174" w:rsidP="00D77E8E">
            <w:pPr>
              <w:jc w:val="center"/>
            </w:pPr>
            <w:r>
              <w:t>Ивановский Константин Валерьевич</w:t>
            </w:r>
          </w:p>
        </w:tc>
        <w:tc>
          <w:tcPr>
            <w:tcW w:w="2160" w:type="dxa"/>
            <w:vAlign w:val="center"/>
          </w:tcPr>
          <w:p w:rsidR="000F06D0" w:rsidRDefault="00460174" w:rsidP="000F06D0">
            <w:pPr>
              <w:jc w:val="center"/>
            </w:pPr>
            <w:r>
              <w:t>02.09.2021</w:t>
            </w:r>
          </w:p>
          <w:p w:rsidR="00460174" w:rsidRPr="00D06193" w:rsidRDefault="00460174" w:rsidP="000F06D0">
            <w:pPr>
              <w:jc w:val="center"/>
            </w:pPr>
            <w:r>
              <w:t>16.09.2021</w:t>
            </w:r>
          </w:p>
        </w:tc>
        <w:tc>
          <w:tcPr>
            <w:tcW w:w="1800" w:type="dxa"/>
            <w:vAlign w:val="center"/>
          </w:tcPr>
          <w:p w:rsidR="00460174" w:rsidRPr="00D06193" w:rsidRDefault="00460174" w:rsidP="00D77E8E">
            <w:pPr>
              <w:jc w:val="center"/>
              <w:rPr>
                <w:b/>
              </w:rPr>
            </w:pPr>
          </w:p>
        </w:tc>
      </w:tr>
      <w:tr w:rsidR="00F63EAA" w:rsidRPr="00D06193" w:rsidTr="00481C9D">
        <w:tc>
          <w:tcPr>
            <w:tcW w:w="540" w:type="dxa"/>
            <w:vAlign w:val="center"/>
          </w:tcPr>
          <w:p w:rsidR="00F63EAA" w:rsidRPr="007355B0" w:rsidRDefault="00F63EAA" w:rsidP="00D77E8E">
            <w:pPr>
              <w:jc w:val="center"/>
            </w:pPr>
            <w:r w:rsidRPr="007355B0">
              <w:t>2</w:t>
            </w:r>
          </w:p>
        </w:tc>
        <w:tc>
          <w:tcPr>
            <w:tcW w:w="2103" w:type="dxa"/>
          </w:tcPr>
          <w:p w:rsidR="00F63EAA" w:rsidRPr="00A834A3" w:rsidRDefault="00F63EAA" w:rsidP="00D77E8E">
            <w:pPr>
              <w:spacing w:after="240"/>
              <w:rPr>
                <w:sz w:val="18"/>
                <w:szCs w:val="18"/>
              </w:rPr>
            </w:pPr>
            <w:r w:rsidRPr="00A834A3">
              <w:rPr>
                <w:sz w:val="18"/>
                <w:szCs w:val="18"/>
              </w:rPr>
              <w:t>Ржевский одномандатный избирательный округ №11</w:t>
            </w:r>
          </w:p>
        </w:tc>
        <w:tc>
          <w:tcPr>
            <w:tcW w:w="2757" w:type="dxa"/>
            <w:vAlign w:val="center"/>
          </w:tcPr>
          <w:p w:rsidR="00F63EAA" w:rsidRPr="00D06193" w:rsidRDefault="00F63EAA" w:rsidP="00D77E8E">
            <w:pPr>
              <w:jc w:val="center"/>
            </w:pPr>
            <w:r>
              <w:t>Калашников Андрей Сергеевич</w:t>
            </w:r>
          </w:p>
        </w:tc>
        <w:tc>
          <w:tcPr>
            <w:tcW w:w="2160" w:type="dxa"/>
            <w:vAlign w:val="center"/>
          </w:tcPr>
          <w:p w:rsidR="00F63EAA" w:rsidRDefault="00F63EAA" w:rsidP="009F76B2">
            <w:pPr>
              <w:jc w:val="center"/>
            </w:pPr>
            <w:r>
              <w:t>02.09.2021</w:t>
            </w:r>
          </w:p>
          <w:p w:rsidR="00F63EAA" w:rsidRPr="00D06193" w:rsidRDefault="00F63EAA" w:rsidP="009F76B2">
            <w:pPr>
              <w:jc w:val="center"/>
            </w:pPr>
            <w:r>
              <w:t>16.09.2021</w:t>
            </w:r>
          </w:p>
        </w:tc>
        <w:tc>
          <w:tcPr>
            <w:tcW w:w="1800" w:type="dxa"/>
            <w:vAlign w:val="center"/>
          </w:tcPr>
          <w:p w:rsidR="00F63EAA" w:rsidRPr="00D06193" w:rsidRDefault="00F63EAA" w:rsidP="00D77E8E">
            <w:pPr>
              <w:jc w:val="center"/>
            </w:pPr>
          </w:p>
        </w:tc>
      </w:tr>
      <w:tr w:rsidR="00F63EAA" w:rsidRPr="00D06193" w:rsidTr="00481C9D">
        <w:tc>
          <w:tcPr>
            <w:tcW w:w="540" w:type="dxa"/>
            <w:vAlign w:val="center"/>
          </w:tcPr>
          <w:p w:rsidR="00F63EAA" w:rsidRPr="007355B0" w:rsidRDefault="00F63EAA" w:rsidP="00D77E8E">
            <w:pPr>
              <w:jc w:val="center"/>
            </w:pPr>
            <w:r w:rsidRPr="007355B0">
              <w:t>3</w:t>
            </w:r>
          </w:p>
        </w:tc>
        <w:tc>
          <w:tcPr>
            <w:tcW w:w="2103" w:type="dxa"/>
          </w:tcPr>
          <w:p w:rsidR="00F63EAA" w:rsidRPr="00A834A3" w:rsidRDefault="00F63EAA" w:rsidP="00D77E8E">
            <w:pPr>
              <w:spacing w:after="240"/>
              <w:rPr>
                <w:sz w:val="18"/>
                <w:szCs w:val="18"/>
              </w:rPr>
            </w:pPr>
            <w:r w:rsidRPr="00A834A3">
              <w:rPr>
                <w:sz w:val="18"/>
                <w:szCs w:val="18"/>
              </w:rPr>
              <w:t>Ржевский одномандатный избирательный округ №11</w:t>
            </w:r>
          </w:p>
        </w:tc>
        <w:tc>
          <w:tcPr>
            <w:tcW w:w="2757" w:type="dxa"/>
            <w:vAlign w:val="center"/>
          </w:tcPr>
          <w:p w:rsidR="00F63EAA" w:rsidRPr="00D06193" w:rsidRDefault="00F63EAA" w:rsidP="00D77E8E">
            <w:pPr>
              <w:jc w:val="center"/>
            </w:pPr>
            <w:r>
              <w:t>Ковалев Александр Евгеньевич</w:t>
            </w:r>
          </w:p>
        </w:tc>
        <w:tc>
          <w:tcPr>
            <w:tcW w:w="2160" w:type="dxa"/>
            <w:vAlign w:val="center"/>
          </w:tcPr>
          <w:p w:rsidR="00F63EAA" w:rsidRDefault="00F63EAA" w:rsidP="009F76B2">
            <w:pPr>
              <w:jc w:val="center"/>
            </w:pPr>
            <w:r>
              <w:t>02.09.2021</w:t>
            </w:r>
          </w:p>
          <w:p w:rsidR="00F63EAA" w:rsidRPr="00D06193" w:rsidRDefault="00F63EAA" w:rsidP="009F76B2">
            <w:pPr>
              <w:jc w:val="center"/>
            </w:pPr>
            <w:r>
              <w:t>16.09.2021</w:t>
            </w:r>
          </w:p>
        </w:tc>
        <w:tc>
          <w:tcPr>
            <w:tcW w:w="1800" w:type="dxa"/>
            <w:vAlign w:val="center"/>
          </w:tcPr>
          <w:p w:rsidR="00F63EAA" w:rsidRPr="00D06193" w:rsidRDefault="00F63EAA" w:rsidP="00D77E8E">
            <w:pPr>
              <w:jc w:val="center"/>
            </w:pPr>
          </w:p>
        </w:tc>
      </w:tr>
      <w:tr w:rsidR="00F63EAA" w:rsidRPr="00D06193" w:rsidTr="00481C9D">
        <w:tc>
          <w:tcPr>
            <w:tcW w:w="540" w:type="dxa"/>
            <w:vAlign w:val="center"/>
          </w:tcPr>
          <w:p w:rsidR="00F63EAA" w:rsidRPr="007355B0" w:rsidRDefault="00F63EAA" w:rsidP="00D77E8E">
            <w:pPr>
              <w:jc w:val="center"/>
            </w:pPr>
            <w:r w:rsidRPr="007355B0">
              <w:t>4</w:t>
            </w:r>
          </w:p>
        </w:tc>
        <w:tc>
          <w:tcPr>
            <w:tcW w:w="2103" w:type="dxa"/>
          </w:tcPr>
          <w:p w:rsidR="00F63EAA" w:rsidRPr="00A834A3" w:rsidRDefault="00F63EAA" w:rsidP="00D77E8E">
            <w:pPr>
              <w:spacing w:after="240"/>
              <w:rPr>
                <w:sz w:val="18"/>
                <w:szCs w:val="18"/>
              </w:rPr>
            </w:pPr>
            <w:r w:rsidRPr="00A834A3">
              <w:rPr>
                <w:sz w:val="18"/>
                <w:szCs w:val="18"/>
              </w:rPr>
              <w:t>Ржевский одномандатный избирательный округ №11</w:t>
            </w:r>
          </w:p>
        </w:tc>
        <w:tc>
          <w:tcPr>
            <w:tcW w:w="2757" w:type="dxa"/>
            <w:vAlign w:val="center"/>
          </w:tcPr>
          <w:p w:rsidR="00F63EAA" w:rsidRPr="00D06193" w:rsidRDefault="00F63EAA" w:rsidP="00D77E8E">
            <w:pPr>
              <w:jc w:val="center"/>
            </w:pPr>
            <w:r>
              <w:t>Константинов Виктор Вениаминович</w:t>
            </w:r>
          </w:p>
        </w:tc>
        <w:tc>
          <w:tcPr>
            <w:tcW w:w="2160" w:type="dxa"/>
            <w:vAlign w:val="center"/>
          </w:tcPr>
          <w:p w:rsidR="00F63EAA" w:rsidRDefault="00F63EAA" w:rsidP="009F76B2">
            <w:pPr>
              <w:jc w:val="center"/>
            </w:pPr>
            <w:r>
              <w:t>02.09.2021</w:t>
            </w:r>
          </w:p>
          <w:p w:rsidR="00F63EAA" w:rsidRPr="00D06193" w:rsidRDefault="00F63EAA" w:rsidP="009F76B2">
            <w:pPr>
              <w:jc w:val="center"/>
            </w:pPr>
            <w:r>
              <w:t>16.09.2021</w:t>
            </w:r>
          </w:p>
        </w:tc>
        <w:tc>
          <w:tcPr>
            <w:tcW w:w="1800" w:type="dxa"/>
            <w:vAlign w:val="center"/>
          </w:tcPr>
          <w:p w:rsidR="00F63EAA" w:rsidRPr="00D06193" w:rsidRDefault="00F63EAA" w:rsidP="00F63EAA">
            <w:pPr>
              <w:jc w:val="center"/>
            </w:pPr>
            <w:r>
              <w:t>16.09.2021</w:t>
            </w:r>
          </w:p>
        </w:tc>
      </w:tr>
      <w:tr w:rsidR="00F63EAA" w:rsidRPr="00D06193" w:rsidTr="00481C9D">
        <w:tc>
          <w:tcPr>
            <w:tcW w:w="540" w:type="dxa"/>
            <w:vAlign w:val="center"/>
          </w:tcPr>
          <w:p w:rsidR="00F63EAA" w:rsidRPr="007355B0" w:rsidRDefault="00F63EAA" w:rsidP="00D77E8E">
            <w:pPr>
              <w:jc w:val="center"/>
            </w:pPr>
            <w:r w:rsidRPr="007355B0">
              <w:t>5</w:t>
            </w:r>
          </w:p>
        </w:tc>
        <w:tc>
          <w:tcPr>
            <w:tcW w:w="2103" w:type="dxa"/>
          </w:tcPr>
          <w:p w:rsidR="00F63EAA" w:rsidRPr="00A834A3" w:rsidRDefault="00F63EAA" w:rsidP="00D77E8E">
            <w:pPr>
              <w:spacing w:after="240"/>
              <w:rPr>
                <w:sz w:val="18"/>
                <w:szCs w:val="18"/>
              </w:rPr>
            </w:pPr>
            <w:r w:rsidRPr="00A834A3">
              <w:rPr>
                <w:sz w:val="18"/>
                <w:szCs w:val="18"/>
              </w:rPr>
              <w:t>Ржевский одномандатный избирательный округ №11</w:t>
            </w:r>
          </w:p>
        </w:tc>
        <w:tc>
          <w:tcPr>
            <w:tcW w:w="2757" w:type="dxa"/>
            <w:vAlign w:val="center"/>
          </w:tcPr>
          <w:p w:rsidR="00F63EAA" w:rsidRPr="00D06193" w:rsidRDefault="00F63EAA" w:rsidP="00D77E8E">
            <w:pPr>
              <w:jc w:val="center"/>
            </w:pPr>
            <w:r>
              <w:t>Матвеев Сергей Владимирович</w:t>
            </w:r>
          </w:p>
        </w:tc>
        <w:tc>
          <w:tcPr>
            <w:tcW w:w="2160" w:type="dxa"/>
            <w:vAlign w:val="center"/>
          </w:tcPr>
          <w:p w:rsidR="00F63EAA" w:rsidRDefault="00F63EAA" w:rsidP="009F76B2">
            <w:pPr>
              <w:jc w:val="center"/>
            </w:pPr>
            <w:r>
              <w:t>02.09.2021</w:t>
            </w:r>
          </w:p>
          <w:p w:rsidR="00F63EAA" w:rsidRPr="00D06193" w:rsidRDefault="00F63EAA" w:rsidP="009F76B2">
            <w:pPr>
              <w:jc w:val="center"/>
            </w:pPr>
            <w:r>
              <w:t>16.09.2021</w:t>
            </w:r>
          </w:p>
        </w:tc>
        <w:tc>
          <w:tcPr>
            <w:tcW w:w="1800" w:type="dxa"/>
            <w:vAlign w:val="center"/>
          </w:tcPr>
          <w:p w:rsidR="00F63EAA" w:rsidRPr="00D06193" w:rsidRDefault="00F63EAA" w:rsidP="00F63EAA">
            <w:pPr>
              <w:jc w:val="center"/>
            </w:pPr>
            <w:r>
              <w:t>09.09.2021</w:t>
            </w:r>
          </w:p>
        </w:tc>
      </w:tr>
    </w:tbl>
    <w:p w:rsidR="007355B0" w:rsidRPr="00D06193" w:rsidRDefault="007355B0" w:rsidP="007355B0">
      <w:pPr>
        <w:jc w:val="both"/>
      </w:pPr>
    </w:p>
    <w:p w:rsidR="007355B0" w:rsidRDefault="007355B0"/>
    <w:p w:rsidR="007355B0" w:rsidRDefault="007355B0"/>
    <w:sectPr w:rsidR="007355B0" w:rsidSect="00F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5B0"/>
    <w:rsid w:val="000464AC"/>
    <w:rsid w:val="00070AE2"/>
    <w:rsid w:val="000F06D0"/>
    <w:rsid w:val="001527F8"/>
    <w:rsid w:val="00164C39"/>
    <w:rsid w:val="001A4920"/>
    <w:rsid w:val="001D36F4"/>
    <w:rsid w:val="003F6E5D"/>
    <w:rsid w:val="00460174"/>
    <w:rsid w:val="00542ADB"/>
    <w:rsid w:val="005907E1"/>
    <w:rsid w:val="0059087D"/>
    <w:rsid w:val="0062486B"/>
    <w:rsid w:val="00671B49"/>
    <w:rsid w:val="00683BF4"/>
    <w:rsid w:val="006E7501"/>
    <w:rsid w:val="007355B0"/>
    <w:rsid w:val="00753F6B"/>
    <w:rsid w:val="00832F67"/>
    <w:rsid w:val="008948FF"/>
    <w:rsid w:val="008C4444"/>
    <w:rsid w:val="009921AB"/>
    <w:rsid w:val="009F7FB0"/>
    <w:rsid w:val="00AD1BDE"/>
    <w:rsid w:val="00AD65F5"/>
    <w:rsid w:val="00BD100C"/>
    <w:rsid w:val="00C76085"/>
    <w:rsid w:val="00C83255"/>
    <w:rsid w:val="00D549FC"/>
    <w:rsid w:val="00ED6D8D"/>
    <w:rsid w:val="00EF5723"/>
    <w:rsid w:val="00F21015"/>
    <w:rsid w:val="00F63EAA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9015-6E81-4F37-A9F5-43F5EE0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2021-08-16T13:27:00Z</dcterms:created>
  <dcterms:modified xsi:type="dcterms:W3CDTF">2021-08-16T13:27:00Z</dcterms:modified>
</cp:coreProperties>
</file>